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A7AD" w14:textId="2F0DEFBD" w:rsidR="00BC7639" w:rsidRPr="00AA601E" w:rsidRDefault="00BC7639" w:rsidP="00DF2BAD">
      <w:pPr>
        <w:spacing w:after="0"/>
        <w:rPr>
          <w:rFonts w:ascii="Times New Roman" w:hAnsi="Times New Roman" w:cs="Times New Roman"/>
          <w:iCs/>
          <w:sz w:val="24"/>
          <w:szCs w:val="24"/>
        </w:rPr>
      </w:pPr>
    </w:p>
    <w:p w14:paraId="5BDD937A" w14:textId="77777777" w:rsidR="000267F3" w:rsidRPr="00AA601E" w:rsidRDefault="000267F3" w:rsidP="00A67EFC">
      <w:pPr>
        <w:spacing w:after="0" w:line="240" w:lineRule="auto"/>
        <w:jc w:val="both"/>
        <w:rPr>
          <w:rFonts w:ascii="Times New Roman" w:hAnsi="Times New Roman" w:cs="Times New Roman"/>
          <w:b/>
          <w:iCs/>
          <w:sz w:val="24"/>
          <w:szCs w:val="24"/>
        </w:rPr>
      </w:pPr>
    </w:p>
    <w:p w14:paraId="5D3B4648" w14:textId="77777777" w:rsidR="005F456F" w:rsidRPr="00AA601E" w:rsidRDefault="000267F3" w:rsidP="005F456F">
      <w:pPr>
        <w:spacing w:after="0" w:line="240" w:lineRule="auto"/>
        <w:jc w:val="center"/>
        <w:rPr>
          <w:rFonts w:ascii="Times New Roman" w:hAnsi="Times New Roman" w:cs="Times New Roman"/>
          <w:b/>
          <w:iCs/>
          <w:sz w:val="24"/>
          <w:szCs w:val="24"/>
        </w:rPr>
      </w:pPr>
      <w:r w:rsidRPr="00AA601E">
        <w:rPr>
          <w:rFonts w:ascii="Times New Roman" w:hAnsi="Times New Roman" w:cs="Times New Roman"/>
          <w:b/>
          <w:iCs/>
          <w:sz w:val="24"/>
          <w:szCs w:val="24"/>
        </w:rPr>
        <w:t xml:space="preserve">THE EFFECT OF STRESS ON SMOOTHNESS OF BREAST MILK PRODUCTION IN POSTPARTUM MOTHER IN DELIMA (PARTURITION) ROOM </w:t>
      </w:r>
      <w:r w:rsidR="00C3192B" w:rsidRPr="00AA601E">
        <w:rPr>
          <w:rFonts w:ascii="Times New Roman" w:hAnsi="Times New Roman" w:cs="Times New Roman"/>
          <w:b/>
          <w:iCs/>
          <w:sz w:val="24"/>
          <w:szCs w:val="24"/>
        </w:rPr>
        <w:t xml:space="preserve">OF </w:t>
      </w:r>
      <w:r w:rsidRPr="00AA601E">
        <w:rPr>
          <w:rFonts w:ascii="Times New Roman" w:hAnsi="Times New Roman" w:cs="Times New Roman"/>
          <w:b/>
          <w:iCs/>
          <w:sz w:val="24"/>
          <w:szCs w:val="24"/>
        </w:rPr>
        <w:t xml:space="preserve">SAYANG </w:t>
      </w:r>
    </w:p>
    <w:p w14:paraId="5E6FA46F" w14:textId="460418E3" w:rsidR="000267F3" w:rsidRPr="00AA601E" w:rsidRDefault="000267F3" w:rsidP="005F456F">
      <w:pPr>
        <w:spacing w:after="0" w:line="240" w:lineRule="auto"/>
        <w:jc w:val="center"/>
        <w:rPr>
          <w:rFonts w:ascii="Times New Roman" w:hAnsi="Times New Roman" w:cs="Times New Roman"/>
          <w:b/>
          <w:iCs/>
          <w:sz w:val="24"/>
          <w:szCs w:val="24"/>
        </w:rPr>
      </w:pPr>
      <w:r w:rsidRPr="00AA601E">
        <w:rPr>
          <w:rFonts w:ascii="Times New Roman" w:hAnsi="Times New Roman" w:cs="Times New Roman"/>
          <w:b/>
          <w:iCs/>
          <w:sz w:val="24"/>
          <w:szCs w:val="24"/>
        </w:rPr>
        <w:t>REGIONAL GENERAL HOSPITAL CIANJUR 2019</w:t>
      </w:r>
    </w:p>
    <w:p w14:paraId="00818326" w14:textId="77777777" w:rsidR="005F456F" w:rsidRPr="00AA601E" w:rsidRDefault="005F456F" w:rsidP="005F456F">
      <w:pPr>
        <w:spacing w:after="0" w:line="240" w:lineRule="auto"/>
        <w:jc w:val="center"/>
        <w:rPr>
          <w:rFonts w:ascii="Times New Roman" w:hAnsi="Times New Roman" w:cs="Times New Roman"/>
          <w:b/>
          <w:iCs/>
          <w:sz w:val="24"/>
          <w:szCs w:val="24"/>
        </w:rPr>
      </w:pPr>
    </w:p>
    <w:p w14:paraId="0390F8EA" w14:textId="77777777" w:rsidR="005F456F" w:rsidRPr="00AA601E" w:rsidRDefault="005F456F" w:rsidP="005F456F">
      <w:pPr>
        <w:spacing w:after="0" w:line="240" w:lineRule="auto"/>
        <w:jc w:val="center"/>
        <w:rPr>
          <w:rFonts w:ascii="Times New Roman" w:hAnsi="Times New Roman" w:cs="Times New Roman"/>
          <w:b/>
          <w:iCs/>
          <w:sz w:val="24"/>
          <w:szCs w:val="24"/>
        </w:rPr>
      </w:pPr>
    </w:p>
    <w:p w14:paraId="610DBCF5" w14:textId="0DA6931F" w:rsidR="005F456F" w:rsidRPr="00AA601E" w:rsidRDefault="005F456F" w:rsidP="005F456F">
      <w:pPr>
        <w:spacing w:after="0" w:line="240" w:lineRule="auto"/>
        <w:jc w:val="center"/>
        <w:rPr>
          <w:rFonts w:ascii="Times New Roman" w:hAnsi="Times New Roman" w:cs="Times New Roman"/>
          <w:sz w:val="24"/>
          <w:szCs w:val="24"/>
        </w:rPr>
      </w:pPr>
      <w:r w:rsidRPr="00AA601E">
        <w:rPr>
          <w:rFonts w:ascii="Times New Roman" w:hAnsi="Times New Roman" w:cs="Times New Roman"/>
          <w:sz w:val="24"/>
          <w:szCs w:val="24"/>
          <w:lang w:val="id-ID"/>
        </w:rPr>
        <w:t>Dedeh Sri Rahayu</w:t>
      </w:r>
      <w:r w:rsidRPr="00AA601E">
        <w:rPr>
          <w:rFonts w:ascii="Times New Roman" w:hAnsi="Times New Roman" w:cs="Times New Roman"/>
          <w:sz w:val="24"/>
          <w:szCs w:val="24"/>
          <w:vertAlign w:val="superscript"/>
          <w:lang w:val="id-ID"/>
        </w:rPr>
        <w:t>1</w:t>
      </w:r>
      <w:r w:rsidRPr="00AA601E">
        <w:rPr>
          <w:rFonts w:ascii="Times New Roman" w:hAnsi="Times New Roman" w:cs="Times New Roman"/>
          <w:sz w:val="24"/>
          <w:szCs w:val="24"/>
          <w:lang w:val="id-ID"/>
        </w:rPr>
        <w:t xml:space="preserve">, </w:t>
      </w:r>
      <w:r w:rsidRPr="00AA601E">
        <w:rPr>
          <w:rFonts w:ascii="Times New Roman" w:hAnsi="Times New Roman" w:cs="Times New Roman"/>
          <w:sz w:val="24"/>
          <w:szCs w:val="24"/>
        </w:rPr>
        <w:t>Disania</w:t>
      </w:r>
      <w:r w:rsidR="00032724" w:rsidRPr="00AA601E">
        <w:rPr>
          <w:rFonts w:ascii="Times New Roman" w:hAnsi="Times New Roman" w:cs="Times New Roman"/>
          <w:sz w:val="24"/>
          <w:szCs w:val="24"/>
        </w:rPr>
        <w:t xml:space="preserve"> Fatmawati</w:t>
      </w:r>
      <w:r w:rsidRPr="00AA601E">
        <w:rPr>
          <w:rFonts w:ascii="Times New Roman" w:hAnsi="Times New Roman" w:cs="Times New Roman"/>
          <w:sz w:val="24"/>
          <w:szCs w:val="24"/>
          <w:vertAlign w:val="superscript"/>
          <w:lang w:val="id-ID"/>
        </w:rPr>
        <w:t>2</w:t>
      </w:r>
      <w:r w:rsidRPr="00AA601E">
        <w:rPr>
          <w:rFonts w:ascii="Times New Roman" w:hAnsi="Times New Roman" w:cs="Times New Roman"/>
          <w:sz w:val="24"/>
          <w:szCs w:val="24"/>
          <w:vertAlign w:val="superscript"/>
        </w:rPr>
        <w:t>,</w:t>
      </w:r>
      <w:r w:rsidR="00032724" w:rsidRPr="00AA601E">
        <w:rPr>
          <w:rFonts w:ascii="Times New Roman" w:hAnsi="Times New Roman" w:cs="Times New Roman"/>
          <w:sz w:val="24"/>
          <w:szCs w:val="24"/>
          <w:vertAlign w:val="superscript"/>
        </w:rPr>
        <w:t xml:space="preserve"> </w:t>
      </w:r>
      <w:r w:rsidR="00032724" w:rsidRPr="00AA601E">
        <w:rPr>
          <w:rFonts w:ascii="Times New Roman" w:hAnsi="Times New Roman" w:cs="Times New Roman"/>
          <w:sz w:val="24"/>
          <w:szCs w:val="24"/>
        </w:rPr>
        <w:t>Aan Soman</w:t>
      </w:r>
      <w:r w:rsidR="00032724" w:rsidRPr="00AA601E">
        <w:rPr>
          <w:rFonts w:ascii="Times New Roman" w:hAnsi="Times New Roman" w:cs="Times New Roman"/>
          <w:sz w:val="24"/>
          <w:szCs w:val="24"/>
          <w:vertAlign w:val="superscript"/>
        </w:rPr>
        <w:t>3</w:t>
      </w:r>
    </w:p>
    <w:p w14:paraId="784A80C7" w14:textId="77777777" w:rsidR="005F456F" w:rsidRPr="00AA601E" w:rsidRDefault="005F456F" w:rsidP="000267F3">
      <w:pPr>
        <w:spacing w:after="0" w:line="240" w:lineRule="auto"/>
        <w:jc w:val="both"/>
        <w:rPr>
          <w:rFonts w:ascii="Times New Roman" w:hAnsi="Times New Roman" w:cs="Times New Roman"/>
          <w:b/>
          <w:iCs/>
          <w:sz w:val="24"/>
          <w:szCs w:val="24"/>
        </w:rPr>
      </w:pPr>
    </w:p>
    <w:p w14:paraId="7C040C7D" w14:textId="77777777" w:rsidR="000267F3" w:rsidRPr="00AA601E" w:rsidRDefault="000267F3" w:rsidP="000267F3">
      <w:pPr>
        <w:spacing w:after="0" w:line="240" w:lineRule="auto"/>
        <w:jc w:val="center"/>
        <w:rPr>
          <w:rFonts w:ascii="Times New Roman" w:hAnsi="Times New Roman" w:cs="Times New Roman"/>
          <w:b/>
          <w:iCs/>
          <w:sz w:val="24"/>
          <w:szCs w:val="24"/>
        </w:rPr>
      </w:pPr>
      <w:r w:rsidRPr="00AA601E">
        <w:rPr>
          <w:rFonts w:ascii="Times New Roman" w:hAnsi="Times New Roman" w:cs="Times New Roman"/>
          <w:b/>
          <w:iCs/>
          <w:sz w:val="24"/>
          <w:szCs w:val="24"/>
        </w:rPr>
        <w:t>ABSTRACT</w:t>
      </w:r>
    </w:p>
    <w:p w14:paraId="42601344" w14:textId="77777777" w:rsidR="000267F3" w:rsidRPr="00AA601E" w:rsidRDefault="000267F3" w:rsidP="000267F3">
      <w:pPr>
        <w:spacing w:after="0" w:line="240" w:lineRule="auto"/>
        <w:jc w:val="both"/>
        <w:rPr>
          <w:rFonts w:ascii="Times New Roman" w:hAnsi="Times New Roman" w:cs="Times New Roman"/>
          <w:b/>
          <w:iCs/>
          <w:sz w:val="24"/>
          <w:szCs w:val="24"/>
        </w:rPr>
      </w:pPr>
    </w:p>
    <w:p w14:paraId="7ACFFB48" w14:textId="0CAF663C" w:rsidR="000267F3" w:rsidRPr="00AA601E" w:rsidRDefault="000267F3" w:rsidP="000267F3">
      <w:pPr>
        <w:spacing w:after="0" w:line="240" w:lineRule="auto"/>
        <w:jc w:val="both"/>
        <w:rPr>
          <w:rFonts w:ascii="Times New Roman" w:hAnsi="Times New Roman" w:cs="Times New Roman"/>
          <w:iCs/>
          <w:sz w:val="24"/>
          <w:szCs w:val="24"/>
        </w:rPr>
      </w:pPr>
      <w:r w:rsidRPr="00AA601E">
        <w:rPr>
          <w:rFonts w:ascii="Times New Roman" w:hAnsi="Times New Roman" w:cs="Times New Roman"/>
          <w:iCs/>
          <w:sz w:val="24"/>
          <w:szCs w:val="24"/>
        </w:rPr>
        <w:t>WHO data showed the average number of exclusive breastfeeding in the world in 2016 about 38 %. A mother often experienced problems in breast feeding, the expressed reasons is the breast milk was not smoothly come</w:t>
      </w:r>
      <w:r w:rsidR="00462992" w:rsidRPr="00AA601E">
        <w:rPr>
          <w:rFonts w:ascii="Times New Roman" w:hAnsi="Times New Roman" w:cs="Times New Roman"/>
          <w:iCs/>
          <w:sz w:val="24"/>
          <w:szCs w:val="24"/>
        </w:rPr>
        <w:t xml:space="preserve"> </w:t>
      </w:r>
      <w:r w:rsidRPr="00AA601E">
        <w:rPr>
          <w:rFonts w:ascii="Times New Roman" w:hAnsi="Times New Roman" w:cs="Times New Roman"/>
          <w:iCs/>
          <w:sz w:val="24"/>
          <w:szCs w:val="24"/>
        </w:rPr>
        <w:t xml:space="preserve">out. Breast milk smooth spending influenced by many factors one of them is stress. Sayang Regional general hospital Cianjur is a </w:t>
      </w:r>
      <w:proofErr w:type="gramStart"/>
      <w:r w:rsidRPr="00AA601E">
        <w:rPr>
          <w:rFonts w:ascii="Times New Roman" w:hAnsi="Times New Roman" w:cs="Times New Roman"/>
          <w:iCs/>
          <w:sz w:val="24"/>
          <w:szCs w:val="24"/>
        </w:rPr>
        <w:t>Hospital</w:t>
      </w:r>
      <w:proofErr w:type="gramEnd"/>
      <w:r w:rsidRPr="00AA601E">
        <w:rPr>
          <w:rFonts w:ascii="Times New Roman" w:hAnsi="Times New Roman" w:cs="Times New Roman"/>
          <w:iCs/>
          <w:sz w:val="24"/>
          <w:szCs w:val="24"/>
        </w:rPr>
        <w:t xml:space="preserve"> that provides mother and baby health care with childbirth number 5679 in each year. The purpose of this research is to find out the effect of stress on the smoothness of breast</w:t>
      </w:r>
      <w:r w:rsidR="00462992" w:rsidRPr="00AA601E">
        <w:rPr>
          <w:rFonts w:ascii="Times New Roman" w:hAnsi="Times New Roman" w:cs="Times New Roman"/>
          <w:iCs/>
          <w:sz w:val="24"/>
          <w:szCs w:val="24"/>
        </w:rPr>
        <w:t xml:space="preserve"> </w:t>
      </w:r>
      <w:r w:rsidRPr="00AA601E">
        <w:rPr>
          <w:rFonts w:ascii="Times New Roman" w:hAnsi="Times New Roman" w:cs="Times New Roman"/>
          <w:iCs/>
          <w:sz w:val="24"/>
          <w:szCs w:val="24"/>
        </w:rPr>
        <w:t xml:space="preserve">milk production on Postpartum Mothers in </w:t>
      </w:r>
      <w:r w:rsidR="00A005E9" w:rsidRPr="00AA601E">
        <w:rPr>
          <w:rFonts w:ascii="Times New Roman" w:hAnsi="Times New Roman" w:cs="Times New Roman"/>
          <w:iCs/>
          <w:sz w:val="24"/>
          <w:szCs w:val="24"/>
        </w:rPr>
        <w:t>D</w:t>
      </w:r>
      <w:r w:rsidRPr="00AA601E">
        <w:rPr>
          <w:rFonts w:ascii="Times New Roman" w:hAnsi="Times New Roman" w:cs="Times New Roman"/>
          <w:iCs/>
          <w:sz w:val="24"/>
          <w:szCs w:val="24"/>
        </w:rPr>
        <w:t xml:space="preserve">elima (Parturition) room </w:t>
      </w:r>
      <w:r w:rsidR="001C72E3" w:rsidRPr="00AA601E">
        <w:rPr>
          <w:rFonts w:ascii="Times New Roman" w:hAnsi="Times New Roman" w:cs="Times New Roman"/>
          <w:iCs/>
          <w:sz w:val="24"/>
          <w:szCs w:val="24"/>
        </w:rPr>
        <w:t xml:space="preserve">of </w:t>
      </w:r>
      <w:r w:rsidRPr="00AA601E">
        <w:rPr>
          <w:rFonts w:ascii="Times New Roman" w:hAnsi="Times New Roman" w:cs="Times New Roman"/>
          <w:iCs/>
          <w:sz w:val="24"/>
          <w:szCs w:val="24"/>
        </w:rPr>
        <w:t>Sayang Regional General Hospital Cianjur Year 2019. The research method used in this research is correlational descriptive with cross-sectional approach. Research population number is 176 mother</w:t>
      </w:r>
      <w:r w:rsidR="00C76F6D" w:rsidRPr="00AA601E">
        <w:rPr>
          <w:rFonts w:ascii="Times New Roman" w:hAnsi="Times New Roman" w:cs="Times New Roman"/>
          <w:iCs/>
          <w:sz w:val="24"/>
          <w:szCs w:val="24"/>
        </w:rPr>
        <w:t>s</w:t>
      </w:r>
      <w:r w:rsidRPr="00AA601E">
        <w:rPr>
          <w:rFonts w:ascii="Times New Roman" w:hAnsi="Times New Roman" w:cs="Times New Roman"/>
          <w:iCs/>
          <w:sz w:val="24"/>
          <w:szCs w:val="24"/>
        </w:rPr>
        <w:t>.  Purposive sampling used in sampling techniques. The number of samples as many as 64 postpartum mother</w:t>
      </w:r>
      <w:r w:rsidR="007C1F7B" w:rsidRPr="00AA601E">
        <w:rPr>
          <w:rFonts w:ascii="Times New Roman" w:hAnsi="Times New Roman" w:cs="Times New Roman"/>
          <w:iCs/>
          <w:sz w:val="24"/>
          <w:szCs w:val="24"/>
        </w:rPr>
        <w:t>s</w:t>
      </w:r>
      <w:r w:rsidRPr="00AA601E">
        <w:rPr>
          <w:rFonts w:ascii="Times New Roman" w:hAnsi="Times New Roman" w:cs="Times New Roman"/>
          <w:iCs/>
          <w:sz w:val="24"/>
          <w:szCs w:val="24"/>
        </w:rPr>
        <w:t>. Data collection techniques with questionnaire Depression Anxiety Stress Scales 42 (DASS 42), stat</w:t>
      </w:r>
      <w:r w:rsidR="00942048" w:rsidRPr="00AA601E">
        <w:rPr>
          <w:rFonts w:ascii="Times New Roman" w:hAnsi="Times New Roman" w:cs="Times New Roman"/>
          <w:iCs/>
          <w:sz w:val="24"/>
          <w:szCs w:val="24"/>
        </w:rPr>
        <w:t>e</w:t>
      </w:r>
      <w:r w:rsidRPr="00AA601E">
        <w:rPr>
          <w:rFonts w:ascii="Times New Roman" w:hAnsi="Times New Roman" w:cs="Times New Roman"/>
          <w:iCs/>
          <w:sz w:val="24"/>
          <w:szCs w:val="24"/>
        </w:rPr>
        <w:t>ment and interview sheet to observe smoothne</w:t>
      </w:r>
      <w:r w:rsidR="007516DC" w:rsidRPr="00AA601E">
        <w:rPr>
          <w:rFonts w:ascii="Times New Roman" w:hAnsi="Times New Roman" w:cs="Times New Roman"/>
          <w:iCs/>
          <w:sz w:val="24"/>
          <w:szCs w:val="24"/>
        </w:rPr>
        <w:t>s</w:t>
      </w:r>
      <w:r w:rsidRPr="00AA601E">
        <w:rPr>
          <w:rFonts w:ascii="Times New Roman" w:hAnsi="Times New Roman" w:cs="Times New Roman"/>
          <w:iCs/>
          <w:sz w:val="24"/>
          <w:szCs w:val="24"/>
        </w:rPr>
        <w:t>s of breastmilk production. Univariate anal</w:t>
      </w:r>
      <w:r w:rsidR="0084650F" w:rsidRPr="00AA601E">
        <w:rPr>
          <w:rFonts w:ascii="Times New Roman" w:hAnsi="Times New Roman" w:cs="Times New Roman"/>
          <w:iCs/>
          <w:sz w:val="24"/>
          <w:szCs w:val="24"/>
        </w:rPr>
        <w:t>y</w:t>
      </w:r>
      <w:r w:rsidRPr="00AA601E">
        <w:rPr>
          <w:rFonts w:ascii="Times New Roman" w:hAnsi="Times New Roman" w:cs="Times New Roman"/>
          <w:iCs/>
          <w:sz w:val="24"/>
          <w:szCs w:val="24"/>
        </w:rPr>
        <w:t>zed by frequenc</w:t>
      </w:r>
      <w:r w:rsidR="00ED6520" w:rsidRPr="00AA601E">
        <w:rPr>
          <w:rFonts w:ascii="Times New Roman" w:hAnsi="Times New Roman" w:cs="Times New Roman"/>
          <w:iCs/>
          <w:sz w:val="24"/>
          <w:szCs w:val="24"/>
        </w:rPr>
        <w:t>ie</w:t>
      </w:r>
      <w:r w:rsidRPr="00AA601E">
        <w:rPr>
          <w:rFonts w:ascii="Times New Roman" w:hAnsi="Times New Roman" w:cs="Times New Roman"/>
          <w:iCs/>
          <w:sz w:val="24"/>
          <w:szCs w:val="24"/>
        </w:rPr>
        <w:t>s distribution and bivariate by chi-Square test. The results showed that 29,7% mother experienced stress and 65, 6 % mother’s breast milk production was not smooth. The result of Chi-Square test</w:t>
      </w:r>
      <w:r w:rsidR="001B6825" w:rsidRPr="00AA601E">
        <w:rPr>
          <w:rFonts w:ascii="Times New Roman" w:hAnsi="Times New Roman" w:cs="Times New Roman"/>
          <w:iCs/>
          <w:sz w:val="24"/>
          <w:szCs w:val="24"/>
        </w:rPr>
        <w:t xml:space="preserve"> </w:t>
      </w:r>
      <w:r w:rsidRPr="00AA601E">
        <w:rPr>
          <w:rFonts w:ascii="Times New Roman" w:hAnsi="Times New Roman" w:cs="Times New Roman"/>
          <w:iCs/>
          <w:sz w:val="24"/>
          <w:szCs w:val="24"/>
        </w:rPr>
        <w:t>obtained the p value 0.001 (p-value &lt;0.05) means there was an effect of stress on smoothness of breast milk production on postpartum mother. Advised to the nurse or midwife can pay special attention and support on mother in breast feeding her baby, to teach mother the correct breastfeeding technique, and don’t make a scheduled a breastfeeding activity.</w:t>
      </w:r>
    </w:p>
    <w:p w14:paraId="17E7E25C" w14:textId="77777777" w:rsidR="000267F3" w:rsidRPr="00AA601E" w:rsidRDefault="000267F3" w:rsidP="000267F3">
      <w:pPr>
        <w:spacing w:after="0" w:line="240" w:lineRule="auto"/>
        <w:jc w:val="both"/>
        <w:rPr>
          <w:rFonts w:ascii="Times New Roman" w:hAnsi="Times New Roman" w:cs="Times New Roman"/>
          <w:iCs/>
          <w:sz w:val="24"/>
          <w:szCs w:val="24"/>
        </w:rPr>
      </w:pPr>
    </w:p>
    <w:p w14:paraId="35E397CC" w14:textId="77777777" w:rsidR="000267F3" w:rsidRPr="00AA601E" w:rsidRDefault="000267F3" w:rsidP="000267F3">
      <w:pPr>
        <w:spacing w:after="0" w:line="240" w:lineRule="auto"/>
        <w:jc w:val="both"/>
        <w:rPr>
          <w:rFonts w:ascii="Times New Roman" w:hAnsi="Times New Roman" w:cs="Times New Roman"/>
          <w:iCs/>
          <w:sz w:val="24"/>
          <w:szCs w:val="24"/>
        </w:rPr>
      </w:pPr>
    </w:p>
    <w:p w14:paraId="774345AC" w14:textId="7AE4CB78" w:rsidR="000267F3" w:rsidRPr="00AA601E" w:rsidRDefault="000267F3" w:rsidP="000267F3">
      <w:pPr>
        <w:spacing w:after="0" w:line="240" w:lineRule="auto"/>
        <w:jc w:val="both"/>
        <w:rPr>
          <w:rFonts w:ascii="Times New Roman" w:hAnsi="Times New Roman" w:cs="Times New Roman"/>
          <w:iCs/>
          <w:sz w:val="24"/>
          <w:szCs w:val="24"/>
        </w:rPr>
      </w:pPr>
      <w:r w:rsidRPr="00AA601E">
        <w:rPr>
          <w:rFonts w:ascii="Times New Roman" w:hAnsi="Times New Roman" w:cs="Times New Roman"/>
          <w:iCs/>
          <w:sz w:val="24"/>
          <w:szCs w:val="24"/>
        </w:rPr>
        <w:t>Keywords</w:t>
      </w:r>
      <w:r w:rsidR="00AA601E" w:rsidRPr="00AA601E">
        <w:rPr>
          <w:rFonts w:ascii="Times New Roman" w:hAnsi="Times New Roman" w:cs="Times New Roman"/>
          <w:iCs/>
          <w:sz w:val="24"/>
          <w:szCs w:val="24"/>
        </w:rPr>
        <w:tab/>
      </w:r>
      <w:r w:rsidRPr="00AA601E">
        <w:rPr>
          <w:rFonts w:ascii="Times New Roman" w:hAnsi="Times New Roman" w:cs="Times New Roman"/>
          <w:iCs/>
          <w:sz w:val="24"/>
          <w:szCs w:val="24"/>
        </w:rPr>
        <w:t>: Smoothness of breast milk production, Stress</w:t>
      </w:r>
    </w:p>
    <w:p w14:paraId="6AD4CC25" w14:textId="77777777" w:rsidR="000267F3" w:rsidRPr="00AA601E" w:rsidRDefault="000267F3" w:rsidP="000267F3">
      <w:pPr>
        <w:spacing w:after="0" w:line="240" w:lineRule="auto"/>
        <w:jc w:val="both"/>
        <w:rPr>
          <w:rFonts w:ascii="Times New Roman" w:hAnsi="Times New Roman" w:cs="Times New Roman"/>
          <w:iCs/>
          <w:sz w:val="24"/>
          <w:szCs w:val="24"/>
        </w:rPr>
      </w:pPr>
    </w:p>
    <w:p w14:paraId="2D47FC93" w14:textId="43576E1B" w:rsidR="000267F3" w:rsidRPr="00AA601E" w:rsidRDefault="000267F3" w:rsidP="000267F3">
      <w:pPr>
        <w:spacing w:after="0" w:line="240" w:lineRule="auto"/>
        <w:jc w:val="both"/>
        <w:rPr>
          <w:rFonts w:ascii="Times New Roman" w:hAnsi="Times New Roman" w:cs="Times New Roman"/>
          <w:iCs/>
          <w:sz w:val="24"/>
          <w:szCs w:val="24"/>
        </w:rPr>
      </w:pPr>
      <w:r w:rsidRPr="00AA601E">
        <w:rPr>
          <w:rFonts w:ascii="Times New Roman" w:hAnsi="Times New Roman" w:cs="Times New Roman"/>
          <w:iCs/>
          <w:sz w:val="24"/>
          <w:szCs w:val="24"/>
        </w:rPr>
        <w:t>Bibliography</w:t>
      </w:r>
      <w:r w:rsidR="00AA601E" w:rsidRPr="00AA601E">
        <w:rPr>
          <w:rFonts w:ascii="Times New Roman" w:hAnsi="Times New Roman" w:cs="Times New Roman"/>
          <w:iCs/>
          <w:sz w:val="24"/>
          <w:szCs w:val="24"/>
        </w:rPr>
        <w:tab/>
      </w:r>
      <w:r w:rsidRPr="00AA601E">
        <w:rPr>
          <w:rFonts w:ascii="Times New Roman" w:hAnsi="Times New Roman" w:cs="Times New Roman"/>
          <w:iCs/>
          <w:sz w:val="24"/>
          <w:szCs w:val="24"/>
        </w:rPr>
        <w:t>: 22 Books (2009-2018)</w:t>
      </w:r>
      <w:r w:rsidR="00AA601E" w:rsidRPr="00AA601E">
        <w:rPr>
          <w:rFonts w:ascii="Times New Roman" w:hAnsi="Times New Roman" w:cs="Times New Roman"/>
          <w:iCs/>
          <w:sz w:val="24"/>
          <w:szCs w:val="24"/>
        </w:rPr>
        <w:t>,</w:t>
      </w:r>
      <w:r w:rsidRPr="00AA601E">
        <w:rPr>
          <w:rFonts w:ascii="Times New Roman" w:hAnsi="Times New Roman" w:cs="Times New Roman"/>
          <w:iCs/>
          <w:sz w:val="24"/>
          <w:szCs w:val="24"/>
        </w:rPr>
        <w:t xml:space="preserve"> 6 Journals (2010-2017)</w:t>
      </w:r>
      <w:r w:rsidR="00AA601E" w:rsidRPr="00AA601E">
        <w:rPr>
          <w:rFonts w:ascii="Times New Roman" w:hAnsi="Times New Roman" w:cs="Times New Roman"/>
          <w:iCs/>
          <w:sz w:val="24"/>
          <w:szCs w:val="24"/>
        </w:rPr>
        <w:t xml:space="preserve">, </w:t>
      </w:r>
      <w:r w:rsidRPr="00AA601E">
        <w:rPr>
          <w:rFonts w:ascii="Times New Roman" w:hAnsi="Times New Roman" w:cs="Times New Roman"/>
          <w:iCs/>
          <w:sz w:val="24"/>
          <w:szCs w:val="24"/>
        </w:rPr>
        <w:t>1 website (2018)</w:t>
      </w:r>
    </w:p>
    <w:p w14:paraId="3DB16C1E" w14:textId="77777777" w:rsidR="000267F3" w:rsidRPr="009F4451" w:rsidRDefault="000267F3" w:rsidP="00A67EFC">
      <w:pPr>
        <w:spacing w:after="0" w:line="240" w:lineRule="auto"/>
        <w:jc w:val="both"/>
        <w:rPr>
          <w:rFonts w:ascii="Arial" w:hAnsi="Arial" w:cs="Arial"/>
          <w:b/>
          <w:iCs/>
        </w:rPr>
      </w:pPr>
    </w:p>
    <w:p w14:paraId="5A8D9722" w14:textId="094DFB00" w:rsidR="002B4C5F" w:rsidRPr="009F4451" w:rsidRDefault="002B4C5F">
      <w:pPr>
        <w:rPr>
          <w:rFonts w:ascii="Arial" w:hAnsi="Arial" w:cs="Arial"/>
          <w:b/>
          <w:iCs/>
        </w:rPr>
      </w:pPr>
    </w:p>
    <w:sectPr w:rsidR="002B4C5F" w:rsidRPr="009F4451" w:rsidSect="00C21D00">
      <w:headerReference w:type="default" r:id="rId8"/>
      <w:footerReference w:type="default" r:id="rId9"/>
      <w:pgSz w:w="11907" w:h="16840" w:code="9"/>
      <w:pgMar w:top="851" w:right="1134" w:bottom="567"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DB608" w14:textId="77777777" w:rsidR="001264D2" w:rsidRDefault="001264D2" w:rsidP="00434A4B">
      <w:pPr>
        <w:spacing w:after="0" w:line="240" w:lineRule="auto"/>
      </w:pPr>
      <w:r>
        <w:separator/>
      </w:r>
    </w:p>
  </w:endnote>
  <w:endnote w:type="continuationSeparator" w:id="0">
    <w:p w14:paraId="0122F22C" w14:textId="77777777" w:rsidR="001264D2" w:rsidRDefault="001264D2" w:rsidP="00434A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4456853"/>
      <w:docPartObj>
        <w:docPartGallery w:val="Page Numbers (Bottom of Page)"/>
        <w:docPartUnique/>
      </w:docPartObj>
    </w:sdtPr>
    <w:sdtEndPr>
      <w:rPr>
        <w:noProof/>
      </w:rPr>
    </w:sdtEndPr>
    <w:sdtContent>
      <w:p w14:paraId="7F011F23" w14:textId="307CEC48" w:rsidR="0009400A" w:rsidRDefault="00547CA1" w:rsidP="00547CA1">
        <w:pPr>
          <w:pStyle w:val="Footer"/>
        </w:pPr>
        <w:r>
          <w:rPr>
            <w:noProof/>
            <w:lang w:val="id-ID"/>
          </w:rPr>
          <w:t xml:space="preserve"> </w:t>
        </w:r>
      </w:p>
      <w:p w14:paraId="691485A9" w14:textId="77777777" w:rsidR="0009400A" w:rsidRDefault="00000000">
        <w:pPr>
          <w:pStyle w:val="Footer"/>
        </w:pPr>
      </w:p>
    </w:sdtContent>
  </w:sdt>
  <w:p w14:paraId="53589FA7" w14:textId="77777777" w:rsidR="00434A4B" w:rsidRDefault="00434A4B" w:rsidP="00434A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33268" w14:textId="77777777" w:rsidR="001264D2" w:rsidRDefault="001264D2" w:rsidP="00434A4B">
      <w:pPr>
        <w:spacing w:after="0" w:line="240" w:lineRule="auto"/>
      </w:pPr>
      <w:r>
        <w:separator/>
      </w:r>
    </w:p>
  </w:footnote>
  <w:footnote w:type="continuationSeparator" w:id="0">
    <w:p w14:paraId="052F3630" w14:textId="77777777" w:rsidR="001264D2" w:rsidRDefault="001264D2" w:rsidP="00434A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709" w14:textId="77777777" w:rsidR="00AA601E" w:rsidRPr="00AA601E" w:rsidRDefault="00AA601E" w:rsidP="00AA601E">
    <w:pPr>
      <w:widowControl w:val="0"/>
      <w:pBdr>
        <w:top w:val="nil"/>
        <w:left w:val="nil"/>
        <w:bottom w:val="nil"/>
        <w:right w:val="nil"/>
        <w:between w:val="nil"/>
      </w:pBdr>
      <w:spacing w:line="240" w:lineRule="auto"/>
      <w:ind w:left="-567" w:right="-143"/>
      <w:jc w:val="right"/>
      <w:rPr>
        <w:rFonts w:ascii="Times New Roman" w:hAnsi="Times New Roman" w:cs="Times New Roman"/>
        <w:color w:val="000000" w:themeColor="text1"/>
      </w:rPr>
    </w:pPr>
    <w:hyperlink r:id="rId1" w:history="1">
      <w:r w:rsidRPr="00AA601E">
        <w:rPr>
          <w:rStyle w:val="Hyperlink"/>
          <w:rFonts w:ascii="Times New Roman" w:hAnsi="Times New Roman" w:cs="Times New Roman"/>
          <w:color w:val="000000" w:themeColor="text1"/>
          <w:u w:val="none"/>
          <w:shd w:val="clear" w:color="auto" w:fill="FFFFFF"/>
        </w:rPr>
        <w:t>Vol. 4 No. 4 (2025): Proceeding of The International Conference on Health Sciences (TICHes)</w:t>
      </w:r>
    </w:hyperlink>
  </w:p>
  <w:p w14:paraId="54E7E72F" w14:textId="77777777" w:rsidR="00AA601E" w:rsidRPr="00AA601E" w:rsidRDefault="00AA601E" w:rsidP="00AA601E">
    <w:pPr>
      <w:widowControl w:val="0"/>
      <w:pBdr>
        <w:top w:val="nil"/>
        <w:left w:val="nil"/>
        <w:bottom w:val="nil"/>
        <w:right w:val="nil"/>
        <w:between w:val="nil"/>
      </w:pBdr>
      <w:spacing w:line="240" w:lineRule="auto"/>
      <w:ind w:right="-143"/>
      <w:jc w:val="right"/>
      <w:rPr>
        <w:rFonts w:ascii="Times New Roman" w:hAnsi="Times New Roman" w:cs="Times New Roman"/>
        <w:color w:val="000000" w:themeColor="text1"/>
      </w:rPr>
    </w:pPr>
    <w:r w:rsidRPr="00AA601E">
      <w:rPr>
        <w:rFonts w:ascii="Times New Roman" w:hAnsi="Times New Roman" w:cs="Times New Roman"/>
        <w:color w:val="000000" w:themeColor="text1"/>
      </w:rPr>
      <w:t>Vol 4, No 4 (2025) Print ISSN 9772722511 Online ISSN 3026-3689</w:t>
    </w:r>
  </w:p>
  <w:p w14:paraId="5F9CE8A3" w14:textId="77777777" w:rsidR="00AA601E" w:rsidRPr="00AA601E" w:rsidRDefault="00AA601E" w:rsidP="00AA601E">
    <w:pPr>
      <w:pStyle w:val="Header"/>
      <w:ind w:right="-143"/>
      <w:rPr>
        <w:rFonts w:ascii="Times New Roman" w:hAnsi="Times New Roman" w:cs="Times New Roman"/>
        <w:color w:val="000000" w:themeColor="text1"/>
        <w:szCs w:val="20"/>
      </w:rPr>
    </w:pPr>
  </w:p>
  <w:p w14:paraId="2195AB01" w14:textId="77777777" w:rsidR="00AA601E" w:rsidRPr="00AA601E" w:rsidRDefault="00AA601E" w:rsidP="00AA601E">
    <w:pPr>
      <w:pStyle w:val="Header"/>
      <w:ind w:right="-143"/>
      <w:rPr>
        <w:rFonts w:ascii="Times New Roman" w:hAnsi="Times New Roman" w:cs="Times New Roman"/>
        <w:color w:val="000000" w:themeColor="text1"/>
        <w:szCs w:val="20"/>
      </w:rPr>
    </w:pPr>
  </w:p>
  <w:p w14:paraId="7FD4B68C" w14:textId="77777777" w:rsidR="00AA601E" w:rsidRPr="00AA601E" w:rsidRDefault="00AA601E">
    <w:pPr>
      <w:pStyle w:val="Header"/>
      <w:rPr>
        <w:rFonts w:ascii="Times New Roman" w:hAnsi="Times New Roman" w:cs="Times New Roman"/>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70534"/>
    <w:multiLevelType w:val="hybridMultilevel"/>
    <w:tmpl w:val="7E7CC89A"/>
    <w:lvl w:ilvl="0" w:tplc="71DC840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4D652A"/>
    <w:multiLevelType w:val="hybridMultilevel"/>
    <w:tmpl w:val="42985162"/>
    <w:lvl w:ilvl="0" w:tplc="CE5AD24C">
      <w:start w:val="1"/>
      <w:numFmt w:val="upperLetter"/>
      <w:lvlText w:val="%1."/>
      <w:lvlJc w:val="left"/>
      <w:pPr>
        <w:tabs>
          <w:tab w:val="num" w:pos="720"/>
        </w:tabs>
        <w:ind w:left="720" w:hanging="360"/>
      </w:pPr>
      <w:rPr>
        <w:rFonts w:cs="Times New Roman" w:hint="default"/>
      </w:rPr>
    </w:lvl>
    <w:lvl w:ilvl="1" w:tplc="78306620">
      <w:start w:val="1"/>
      <w:numFmt w:val="decimal"/>
      <w:lvlText w:val="%2."/>
      <w:lvlJc w:val="left"/>
      <w:pPr>
        <w:tabs>
          <w:tab w:val="num" w:pos="1440"/>
        </w:tabs>
        <w:ind w:left="1440" w:hanging="360"/>
      </w:pPr>
      <w:rPr>
        <w:rFonts w:cs="Times New Roman" w:hint="default"/>
      </w:rPr>
    </w:lvl>
    <w:lvl w:ilvl="2" w:tplc="9FE6C536">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B0A3E03"/>
    <w:multiLevelType w:val="hybridMultilevel"/>
    <w:tmpl w:val="6902CC2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4A671468"/>
    <w:multiLevelType w:val="hybridMultilevel"/>
    <w:tmpl w:val="20BE9D9C"/>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68777C3D"/>
    <w:multiLevelType w:val="hybridMultilevel"/>
    <w:tmpl w:val="77E89B8A"/>
    <w:lvl w:ilvl="0" w:tplc="72B40764">
      <w:start w:val="1"/>
      <w:numFmt w:val="decimal"/>
      <w:lvlText w:val="%1)"/>
      <w:lvlJc w:val="left"/>
      <w:pPr>
        <w:tabs>
          <w:tab w:val="num" w:pos="1020"/>
        </w:tabs>
        <w:ind w:left="1020" w:hanging="360"/>
      </w:pPr>
      <w:rPr>
        <w:rFonts w:ascii="Arial" w:eastAsia="Calibri" w:hAnsi="Arial" w:cs="Arial"/>
        <w:i w:val="0"/>
      </w:rPr>
    </w:lvl>
    <w:lvl w:ilvl="1" w:tplc="30A81CD8">
      <w:start w:val="3"/>
      <w:numFmt w:val="upperLetter"/>
      <w:lvlText w:val="%2."/>
      <w:lvlJc w:val="left"/>
      <w:pPr>
        <w:tabs>
          <w:tab w:val="num" w:pos="1740"/>
        </w:tabs>
        <w:ind w:left="1740" w:hanging="360"/>
      </w:pPr>
      <w:rPr>
        <w:rFonts w:hint="default"/>
      </w:rPr>
    </w:lvl>
    <w:lvl w:ilvl="2" w:tplc="7C680612">
      <w:start w:val="1"/>
      <w:numFmt w:val="decimal"/>
      <w:lvlText w:val="%3."/>
      <w:lvlJc w:val="left"/>
      <w:pPr>
        <w:tabs>
          <w:tab w:val="num" w:pos="786"/>
        </w:tabs>
        <w:ind w:left="786" w:hanging="360"/>
      </w:pPr>
      <w:rPr>
        <w:rFonts w:hint="default"/>
        <w:b/>
      </w:rPr>
    </w:lvl>
    <w:lvl w:ilvl="3" w:tplc="04090001">
      <w:start w:val="1"/>
      <w:numFmt w:val="bullet"/>
      <w:lvlText w:val=""/>
      <w:lvlJc w:val="left"/>
      <w:pPr>
        <w:tabs>
          <w:tab w:val="num" w:pos="3180"/>
        </w:tabs>
        <w:ind w:left="3180" w:hanging="360"/>
      </w:pPr>
      <w:rPr>
        <w:rFonts w:ascii="Symbol" w:hAnsi="Symbol" w:hint="default"/>
      </w:r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5" w15:restartNumberingAfterBreak="0">
    <w:nsid w:val="74EB3AA2"/>
    <w:multiLevelType w:val="hybridMultilevel"/>
    <w:tmpl w:val="9852E860"/>
    <w:lvl w:ilvl="0" w:tplc="2FCC007A">
      <w:start w:val="1"/>
      <w:numFmt w:val="upperLetter"/>
      <w:lvlText w:val="%1."/>
      <w:lvlJc w:val="left"/>
      <w:pPr>
        <w:tabs>
          <w:tab w:val="num" w:pos="720"/>
        </w:tabs>
        <w:ind w:left="720" w:hanging="360"/>
      </w:pPr>
      <w:rPr>
        <w:rFonts w:cs="Times New Roman" w:hint="default"/>
      </w:rPr>
    </w:lvl>
    <w:lvl w:ilvl="1" w:tplc="71DC8408">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1448164011">
    <w:abstractNumId w:val="4"/>
  </w:num>
  <w:num w:numId="2" w16cid:durableId="581064246">
    <w:abstractNumId w:val="1"/>
  </w:num>
  <w:num w:numId="3" w16cid:durableId="78139833">
    <w:abstractNumId w:val="2"/>
  </w:num>
  <w:num w:numId="4" w16cid:durableId="158156919">
    <w:abstractNumId w:val="3"/>
  </w:num>
  <w:num w:numId="5" w16cid:durableId="1036391292">
    <w:abstractNumId w:val="5"/>
  </w:num>
  <w:num w:numId="6" w16cid:durableId="165561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5134"/>
    <w:rsid w:val="000040F3"/>
    <w:rsid w:val="00023FDE"/>
    <w:rsid w:val="000267F3"/>
    <w:rsid w:val="00032724"/>
    <w:rsid w:val="0003505B"/>
    <w:rsid w:val="000373E6"/>
    <w:rsid w:val="0004160A"/>
    <w:rsid w:val="00043B84"/>
    <w:rsid w:val="00043F56"/>
    <w:rsid w:val="00047430"/>
    <w:rsid w:val="00075903"/>
    <w:rsid w:val="0008072F"/>
    <w:rsid w:val="00083BC0"/>
    <w:rsid w:val="00086781"/>
    <w:rsid w:val="0009400A"/>
    <w:rsid w:val="000A1CA4"/>
    <w:rsid w:val="000A2334"/>
    <w:rsid w:val="000A240E"/>
    <w:rsid w:val="000B1D41"/>
    <w:rsid w:val="000C00A2"/>
    <w:rsid w:val="000C0398"/>
    <w:rsid w:val="000C5E68"/>
    <w:rsid w:val="000E0908"/>
    <w:rsid w:val="000E45C6"/>
    <w:rsid w:val="000F04B6"/>
    <w:rsid w:val="00111A35"/>
    <w:rsid w:val="00117772"/>
    <w:rsid w:val="00117D24"/>
    <w:rsid w:val="001264D2"/>
    <w:rsid w:val="00126830"/>
    <w:rsid w:val="00130736"/>
    <w:rsid w:val="00130A3C"/>
    <w:rsid w:val="0014237E"/>
    <w:rsid w:val="00143B35"/>
    <w:rsid w:val="00146431"/>
    <w:rsid w:val="00161387"/>
    <w:rsid w:val="0016587B"/>
    <w:rsid w:val="00172049"/>
    <w:rsid w:val="00177D7D"/>
    <w:rsid w:val="001826F5"/>
    <w:rsid w:val="00184C92"/>
    <w:rsid w:val="0019349D"/>
    <w:rsid w:val="001B215A"/>
    <w:rsid w:val="001B6825"/>
    <w:rsid w:val="001C1D90"/>
    <w:rsid w:val="001C51A1"/>
    <w:rsid w:val="001C58CF"/>
    <w:rsid w:val="001C72E3"/>
    <w:rsid w:val="001C7C68"/>
    <w:rsid w:val="001D01B4"/>
    <w:rsid w:val="001D5412"/>
    <w:rsid w:val="001E3633"/>
    <w:rsid w:val="001E37FB"/>
    <w:rsid w:val="001F0F7E"/>
    <w:rsid w:val="001F25B9"/>
    <w:rsid w:val="001F4C29"/>
    <w:rsid w:val="001F782B"/>
    <w:rsid w:val="00201711"/>
    <w:rsid w:val="002064D2"/>
    <w:rsid w:val="00210540"/>
    <w:rsid w:val="002117A7"/>
    <w:rsid w:val="00212291"/>
    <w:rsid w:val="002157F6"/>
    <w:rsid w:val="00216F8B"/>
    <w:rsid w:val="002178AF"/>
    <w:rsid w:val="002230DC"/>
    <w:rsid w:val="002237C0"/>
    <w:rsid w:val="002314DC"/>
    <w:rsid w:val="00236F22"/>
    <w:rsid w:val="0024053B"/>
    <w:rsid w:val="00242344"/>
    <w:rsid w:val="00242A14"/>
    <w:rsid w:val="00243233"/>
    <w:rsid w:val="00243FCB"/>
    <w:rsid w:val="0024609C"/>
    <w:rsid w:val="00260F11"/>
    <w:rsid w:val="002652C5"/>
    <w:rsid w:val="002653FE"/>
    <w:rsid w:val="0027640F"/>
    <w:rsid w:val="00281FE7"/>
    <w:rsid w:val="002827C1"/>
    <w:rsid w:val="00290F71"/>
    <w:rsid w:val="00297E3B"/>
    <w:rsid w:val="002A0A4C"/>
    <w:rsid w:val="002A4261"/>
    <w:rsid w:val="002A633F"/>
    <w:rsid w:val="002B02B6"/>
    <w:rsid w:val="002B22CC"/>
    <w:rsid w:val="002B2A26"/>
    <w:rsid w:val="002B2F90"/>
    <w:rsid w:val="002B4C5F"/>
    <w:rsid w:val="002C3DFB"/>
    <w:rsid w:val="002D162B"/>
    <w:rsid w:val="002D49B9"/>
    <w:rsid w:val="002E3218"/>
    <w:rsid w:val="002E6AD3"/>
    <w:rsid w:val="002F4B6E"/>
    <w:rsid w:val="002F58C6"/>
    <w:rsid w:val="003012FE"/>
    <w:rsid w:val="0030750A"/>
    <w:rsid w:val="00310D26"/>
    <w:rsid w:val="003208CD"/>
    <w:rsid w:val="00322005"/>
    <w:rsid w:val="00333D40"/>
    <w:rsid w:val="00341EE3"/>
    <w:rsid w:val="003614DD"/>
    <w:rsid w:val="003627F8"/>
    <w:rsid w:val="00367A4E"/>
    <w:rsid w:val="003703B5"/>
    <w:rsid w:val="00370949"/>
    <w:rsid w:val="00371BB5"/>
    <w:rsid w:val="00373F5B"/>
    <w:rsid w:val="00392DB2"/>
    <w:rsid w:val="00395A81"/>
    <w:rsid w:val="003A222E"/>
    <w:rsid w:val="003B0950"/>
    <w:rsid w:val="003B099B"/>
    <w:rsid w:val="003B5759"/>
    <w:rsid w:val="003D1D74"/>
    <w:rsid w:val="004025E0"/>
    <w:rsid w:val="00403A90"/>
    <w:rsid w:val="004141B6"/>
    <w:rsid w:val="00415C62"/>
    <w:rsid w:val="004175C0"/>
    <w:rsid w:val="00417E5F"/>
    <w:rsid w:val="004206E6"/>
    <w:rsid w:val="00420E9F"/>
    <w:rsid w:val="004324C1"/>
    <w:rsid w:val="00434A4B"/>
    <w:rsid w:val="00441D3F"/>
    <w:rsid w:val="00443EA0"/>
    <w:rsid w:val="00446F72"/>
    <w:rsid w:val="00462202"/>
    <w:rsid w:val="00462355"/>
    <w:rsid w:val="00462992"/>
    <w:rsid w:val="00465494"/>
    <w:rsid w:val="00482EA4"/>
    <w:rsid w:val="004932CA"/>
    <w:rsid w:val="00493A27"/>
    <w:rsid w:val="004A484C"/>
    <w:rsid w:val="004A58A0"/>
    <w:rsid w:val="004A6044"/>
    <w:rsid w:val="004A6996"/>
    <w:rsid w:val="004B3D64"/>
    <w:rsid w:val="004D03C6"/>
    <w:rsid w:val="004D09C3"/>
    <w:rsid w:val="004D340C"/>
    <w:rsid w:val="004D46B0"/>
    <w:rsid w:val="004E41C2"/>
    <w:rsid w:val="004E78C2"/>
    <w:rsid w:val="004F0DED"/>
    <w:rsid w:val="004F6985"/>
    <w:rsid w:val="005001B8"/>
    <w:rsid w:val="00502217"/>
    <w:rsid w:val="00504B0A"/>
    <w:rsid w:val="00512CBA"/>
    <w:rsid w:val="00512FDE"/>
    <w:rsid w:val="00514F58"/>
    <w:rsid w:val="00520BE5"/>
    <w:rsid w:val="00522105"/>
    <w:rsid w:val="005359D6"/>
    <w:rsid w:val="00540982"/>
    <w:rsid w:val="00542429"/>
    <w:rsid w:val="005464AF"/>
    <w:rsid w:val="00547CA1"/>
    <w:rsid w:val="005546C7"/>
    <w:rsid w:val="005777AB"/>
    <w:rsid w:val="005804F0"/>
    <w:rsid w:val="0058304E"/>
    <w:rsid w:val="005A56B1"/>
    <w:rsid w:val="005C0DC3"/>
    <w:rsid w:val="005C0FD0"/>
    <w:rsid w:val="005C54DF"/>
    <w:rsid w:val="005E1C71"/>
    <w:rsid w:val="005E41CB"/>
    <w:rsid w:val="005E66BD"/>
    <w:rsid w:val="005F456F"/>
    <w:rsid w:val="005F7B4E"/>
    <w:rsid w:val="0060292B"/>
    <w:rsid w:val="0060499E"/>
    <w:rsid w:val="006069CD"/>
    <w:rsid w:val="0060782B"/>
    <w:rsid w:val="00614482"/>
    <w:rsid w:val="00615E18"/>
    <w:rsid w:val="00621795"/>
    <w:rsid w:val="00624FD4"/>
    <w:rsid w:val="006309AA"/>
    <w:rsid w:val="0063712D"/>
    <w:rsid w:val="00641EF1"/>
    <w:rsid w:val="00642146"/>
    <w:rsid w:val="006551AD"/>
    <w:rsid w:val="00663F0F"/>
    <w:rsid w:val="006675CE"/>
    <w:rsid w:val="006701B1"/>
    <w:rsid w:val="00670F6F"/>
    <w:rsid w:val="00674F48"/>
    <w:rsid w:val="006961C3"/>
    <w:rsid w:val="006A016F"/>
    <w:rsid w:val="006A55DF"/>
    <w:rsid w:val="006A773A"/>
    <w:rsid w:val="006B6A2C"/>
    <w:rsid w:val="006C2447"/>
    <w:rsid w:val="006D0A33"/>
    <w:rsid w:val="006D1335"/>
    <w:rsid w:val="006D4AC9"/>
    <w:rsid w:val="006E235D"/>
    <w:rsid w:val="006F2AEC"/>
    <w:rsid w:val="006F5939"/>
    <w:rsid w:val="007005A6"/>
    <w:rsid w:val="00712497"/>
    <w:rsid w:val="00714649"/>
    <w:rsid w:val="0071690F"/>
    <w:rsid w:val="00720D85"/>
    <w:rsid w:val="007232FE"/>
    <w:rsid w:val="007266B3"/>
    <w:rsid w:val="0073158B"/>
    <w:rsid w:val="007407A8"/>
    <w:rsid w:val="0074415F"/>
    <w:rsid w:val="00746D59"/>
    <w:rsid w:val="007516DC"/>
    <w:rsid w:val="007517B8"/>
    <w:rsid w:val="007563CC"/>
    <w:rsid w:val="00756903"/>
    <w:rsid w:val="0076045D"/>
    <w:rsid w:val="007676AB"/>
    <w:rsid w:val="007676F4"/>
    <w:rsid w:val="00781E6F"/>
    <w:rsid w:val="00786923"/>
    <w:rsid w:val="00793BBA"/>
    <w:rsid w:val="007952A5"/>
    <w:rsid w:val="00795432"/>
    <w:rsid w:val="00797EE0"/>
    <w:rsid w:val="007A1B56"/>
    <w:rsid w:val="007A5FC0"/>
    <w:rsid w:val="007B1842"/>
    <w:rsid w:val="007B2A29"/>
    <w:rsid w:val="007C1F7B"/>
    <w:rsid w:val="007C203A"/>
    <w:rsid w:val="007C3A74"/>
    <w:rsid w:val="007C69B0"/>
    <w:rsid w:val="007D28F5"/>
    <w:rsid w:val="007D3DDC"/>
    <w:rsid w:val="007D4746"/>
    <w:rsid w:val="007D5EA5"/>
    <w:rsid w:val="007E1A67"/>
    <w:rsid w:val="007E2E00"/>
    <w:rsid w:val="007E4E2A"/>
    <w:rsid w:val="007E521B"/>
    <w:rsid w:val="007F44BB"/>
    <w:rsid w:val="007F492B"/>
    <w:rsid w:val="008026E3"/>
    <w:rsid w:val="00804DBF"/>
    <w:rsid w:val="008123E5"/>
    <w:rsid w:val="00817C75"/>
    <w:rsid w:val="0082029D"/>
    <w:rsid w:val="00826268"/>
    <w:rsid w:val="00831B02"/>
    <w:rsid w:val="008360D1"/>
    <w:rsid w:val="00841407"/>
    <w:rsid w:val="00841954"/>
    <w:rsid w:val="0084650F"/>
    <w:rsid w:val="0084689D"/>
    <w:rsid w:val="0085038A"/>
    <w:rsid w:val="00850790"/>
    <w:rsid w:val="00850CA5"/>
    <w:rsid w:val="00852DE7"/>
    <w:rsid w:val="0085315A"/>
    <w:rsid w:val="0085427E"/>
    <w:rsid w:val="00860E68"/>
    <w:rsid w:val="00862C2A"/>
    <w:rsid w:val="00876913"/>
    <w:rsid w:val="00884A5E"/>
    <w:rsid w:val="00892537"/>
    <w:rsid w:val="008963D0"/>
    <w:rsid w:val="008A294B"/>
    <w:rsid w:val="008A2996"/>
    <w:rsid w:val="008B04CF"/>
    <w:rsid w:val="008B1678"/>
    <w:rsid w:val="008C2AFB"/>
    <w:rsid w:val="008C3C34"/>
    <w:rsid w:val="008D47A3"/>
    <w:rsid w:val="008D790B"/>
    <w:rsid w:val="008F5F05"/>
    <w:rsid w:val="00900D33"/>
    <w:rsid w:val="00912CA3"/>
    <w:rsid w:val="009415F6"/>
    <w:rsid w:val="00942048"/>
    <w:rsid w:val="00942961"/>
    <w:rsid w:val="00943E48"/>
    <w:rsid w:val="00945EE5"/>
    <w:rsid w:val="00947C08"/>
    <w:rsid w:val="00947CFA"/>
    <w:rsid w:val="00951599"/>
    <w:rsid w:val="009516B9"/>
    <w:rsid w:val="00953050"/>
    <w:rsid w:val="009559E1"/>
    <w:rsid w:val="00960642"/>
    <w:rsid w:val="009620BA"/>
    <w:rsid w:val="009665C7"/>
    <w:rsid w:val="00966FF6"/>
    <w:rsid w:val="00967F4D"/>
    <w:rsid w:val="009760C7"/>
    <w:rsid w:val="00982BB7"/>
    <w:rsid w:val="00983787"/>
    <w:rsid w:val="00986E54"/>
    <w:rsid w:val="009944F0"/>
    <w:rsid w:val="009A15C0"/>
    <w:rsid w:val="009A53B0"/>
    <w:rsid w:val="009B4E89"/>
    <w:rsid w:val="009B6088"/>
    <w:rsid w:val="009C036C"/>
    <w:rsid w:val="009C5A3A"/>
    <w:rsid w:val="009D554A"/>
    <w:rsid w:val="009E366F"/>
    <w:rsid w:val="009F0BA9"/>
    <w:rsid w:val="009F4451"/>
    <w:rsid w:val="00A005E9"/>
    <w:rsid w:val="00A036C9"/>
    <w:rsid w:val="00A03A76"/>
    <w:rsid w:val="00A040E5"/>
    <w:rsid w:val="00A0718B"/>
    <w:rsid w:val="00A106CA"/>
    <w:rsid w:val="00A12B31"/>
    <w:rsid w:val="00A13943"/>
    <w:rsid w:val="00A152C2"/>
    <w:rsid w:val="00A21128"/>
    <w:rsid w:val="00A268AA"/>
    <w:rsid w:val="00A31569"/>
    <w:rsid w:val="00A31805"/>
    <w:rsid w:val="00A33E7C"/>
    <w:rsid w:val="00A47CD4"/>
    <w:rsid w:val="00A545BF"/>
    <w:rsid w:val="00A6540A"/>
    <w:rsid w:val="00A67EFC"/>
    <w:rsid w:val="00A71EDB"/>
    <w:rsid w:val="00A8333E"/>
    <w:rsid w:val="00A87E6B"/>
    <w:rsid w:val="00A92E04"/>
    <w:rsid w:val="00A95687"/>
    <w:rsid w:val="00A97E7E"/>
    <w:rsid w:val="00AA39A6"/>
    <w:rsid w:val="00AA601E"/>
    <w:rsid w:val="00AA69BB"/>
    <w:rsid w:val="00AB4BD7"/>
    <w:rsid w:val="00AB56CA"/>
    <w:rsid w:val="00AC2BA8"/>
    <w:rsid w:val="00AC4668"/>
    <w:rsid w:val="00AD0C23"/>
    <w:rsid w:val="00AE1621"/>
    <w:rsid w:val="00AE48A7"/>
    <w:rsid w:val="00AF1C2E"/>
    <w:rsid w:val="00AF1D58"/>
    <w:rsid w:val="00AF3155"/>
    <w:rsid w:val="00AF7D4B"/>
    <w:rsid w:val="00B01A8D"/>
    <w:rsid w:val="00B06D9B"/>
    <w:rsid w:val="00B23377"/>
    <w:rsid w:val="00B27DB6"/>
    <w:rsid w:val="00B434AC"/>
    <w:rsid w:val="00B461F8"/>
    <w:rsid w:val="00B5282F"/>
    <w:rsid w:val="00B56A95"/>
    <w:rsid w:val="00B62CE1"/>
    <w:rsid w:val="00B71235"/>
    <w:rsid w:val="00B9011F"/>
    <w:rsid w:val="00B91D67"/>
    <w:rsid w:val="00BA6634"/>
    <w:rsid w:val="00BB6860"/>
    <w:rsid w:val="00BB7115"/>
    <w:rsid w:val="00BC52FE"/>
    <w:rsid w:val="00BC7639"/>
    <w:rsid w:val="00BD0939"/>
    <w:rsid w:val="00BD4FC3"/>
    <w:rsid w:val="00BD5447"/>
    <w:rsid w:val="00BD59D6"/>
    <w:rsid w:val="00BD7401"/>
    <w:rsid w:val="00BE5243"/>
    <w:rsid w:val="00BE5AFF"/>
    <w:rsid w:val="00BF06D8"/>
    <w:rsid w:val="00C008D0"/>
    <w:rsid w:val="00C13571"/>
    <w:rsid w:val="00C21D00"/>
    <w:rsid w:val="00C21D99"/>
    <w:rsid w:val="00C255FF"/>
    <w:rsid w:val="00C30865"/>
    <w:rsid w:val="00C3192B"/>
    <w:rsid w:val="00C31CA1"/>
    <w:rsid w:val="00C32692"/>
    <w:rsid w:val="00C412BE"/>
    <w:rsid w:val="00C534A4"/>
    <w:rsid w:val="00C71C66"/>
    <w:rsid w:val="00C74E40"/>
    <w:rsid w:val="00C76F6D"/>
    <w:rsid w:val="00C7754B"/>
    <w:rsid w:val="00C8099A"/>
    <w:rsid w:val="00C85134"/>
    <w:rsid w:val="00C87F1C"/>
    <w:rsid w:val="00CA2E56"/>
    <w:rsid w:val="00CA6555"/>
    <w:rsid w:val="00CC16F9"/>
    <w:rsid w:val="00CC17DC"/>
    <w:rsid w:val="00CC1BA1"/>
    <w:rsid w:val="00CC37CF"/>
    <w:rsid w:val="00CC73B6"/>
    <w:rsid w:val="00CD0ADD"/>
    <w:rsid w:val="00CD1312"/>
    <w:rsid w:val="00CD4EFD"/>
    <w:rsid w:val="00CD6B8F"/>
    <w:rsid w:val="00CE0BB5"/>
    <w:rsid w:val="00CE172A"/>
    <w:rsid w:val="00CE5FCF"/>
    <w:rsid w:val="00CF4108"/>
    <w:rsid w:val="00CF5FAF"/>
    <w:rsid w:val="00D126DE"/>
    <w:rsid w:val="00D34200"/>
    <w:rsid w:val="00D354B7"/>
    <w:rsid w:val="00D37F32"/>
    <w:rsid w:val="00D46686"/>
    <w:rsid w:val="00D529BF"/>
    <w:rsid w:val="00D61840"/>
    <w:rsid w:val="00D71A5F"/>
    <w:rsid w:val="00D7417A"/>
    <w:rsid w:val="00D816A9"/>
    <w:rsid w:val="00D829E4"/>
    <w:rsid w:val="00D90AE5"/>
    <w:rsid w:val="00D9273C"/>
    <w:rsid w:val="00D94041"/>
    <w:rsid w:val="00D94BE2"/>
    <w:rsid w:val="00DA1CFE"/>
    <w:rsid w:val="00DA7340"/>
    <w:rsid w:val="00DB29EC"/>
    <w:rsid w:val="00DB4411"/>
    <w:rsid w:val="00DB4A8F"/>
    <w:rsid w:val="00DB5E3F"/>
    <w:rsid w:val="00DC1EA3"/>
    <w:rsid w:val="00DC5F83"/>
    <w:rsid w:val="00DC68FC"/>
    <w:rsid w:val="00DD28B2"/>
    <w:rsid w:val="00DE050F"/>
    <w:rsid w:val="00DF2BAD"/>
    <w:rsid w:val="00DF4FF9"/>
    <w:rsid w:val="00DF596B"/>
    <w:rsid w:val="00E074A1"/>
    <w:rsid w:val="00E12B85"/>
    <w:rsid w:val="00E23F55"/>
    <w:rsid w:val="00E27811"/>
    <w:rsid w:val="00E36281"/>
    <w:rsid w:val="00E41417"/>
    <w:rsid w:val="00E4550F"/>
    <w:rsid w:val="00E61493"/>
    <w:rsid w:val="00E616D4"/>
    <w:rsid w:val="00E649A8"/>
    <w:rsid w:val="00E8035B"/>
    <w:rsid w:val="00E804A8"/>
    <w:rsid w:val="00E80EDE"/>
    <w:rsid w:val="00E86035"/>
    <w:rsid w:val="00E9075C"/>
    <w:rsid w:val="00E934A9"/>
    <w:rsid w:val="00EA1662"/>
    <w:rsid w:val="00EA7699"/>
    <w:rsid w:val="00EB7B23"/>
    <w:rsid w:val="00EC6104"/>
    <w:rsid w:val="00EC6E51"/>
    <w:rsid w:val="00ED2232"/>
    <w:rsid w:val="00ED6520"/>
    <w:rsid w:val="00EE05E3"/>
    <w:rsid w:val="00EE1BCF"/>
    <w:rsid w:val="00EE49E7"/>
    <w:rsid w:val="00EF18C0"/>
    <w:rsid w:val="00EF69DA"/>
    <w:rsid w:val="00F039B2"/>
    <w:rsid w:val="00F03B9A"/>
    <w:rsid w:val="00F04A26"/>
    <w:rsid w:val="00F16052"/>
    <w:rsid w:val="00F201DF"/>
    <w:rsid w:val="00F2215E"/>
    <w:rsid w:val="00F26F22"/>
    <w:rsid w:val="00F31F99"/>
    <w:rsid w:val="00F322B0"/>
    <w:rsid w:val="00F36BFF"/>
    <w:rsid w:val="00F37F50"/>
    <w:rsid w:val="00F40284"/>
    <w:rsid w:val="00F53C9C"/>
    <w:rsid w:val="00F6204B"/>
    <w:rsid w:val="00F621F9"/>
    <w:rsid w:val="00F64E66"/>
    <w:rsid w:val="00F67BCB"/>
    <w:rsid w:val="00F718F7"/>
    <w:rsid w:val="00F71B08"/>
    <w:rsid w:val="00F754EE"/>
    <w:rsid w:val="00F842E0"/>
    <w:rsid w:val="00F91020"/>
    <w:rsid w:val="00FA11DB"/>
    <w:rsid w:val="00FA3A0A"/>
    <w:rsid w:val="00FA3F00"/>
    <w:rsid w:val="00FB01B2"/>
    <w:rsid w:val="00FB3246"/>
    <w:rsid w:val="00FC05AB"/>
    <w:rsid w:val="00FC1677"/>
    <w:rsid w:val="00FC17DA"/>
    <w:rsid w:val="00FC2548"/>
    <w:rsid w:val="00FE2D2B"/>
    <w:rsid w:val="00FF0022"/>
    <w:rsid w:val="00FF12F3"/>
    <w:rsid w:val="00FF743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4B841"/>
  <w15:docId w15:val="{B5DBC056-A373-449B-8F70-9824823D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0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B7B23"/>
    <w:pPr>
      <w:ind w:left="720"/>
      <w:contextualSpacing/>
    </w:pPr>
    <w:rPr>
      <w:rFonts w:ascii="Calibri" w:eastAsia="Calibri" w:hAnsi="Calibri" w:cs="Times New Roman"/>
    </w:rPr>
  </w:style>
  <w:style w:type="paragraph" w:styleId="NoSpacing">
    <w:name w:val="No Spacing"/>
    <w:uiPriority w:val="1"/>
    <w:qFormat/>
    <w:rsid w:val="00E074A1"/>
    <w:pPr>
      <w:spacing w:after="0" w:line="240" w:lineRule="auto"/>
    </w:pPr>
    <w:rPr>
      <w:lang w:val="id-ID"/>
    </w:rPr>
  </w:style>
  <w:style w:type="character" w:styleId="Hyperlink">
    <w:name w:val="Hyperlink"/>
    <w:basedOn w:val="DefaultParagraphFont"/>
    <w:uiPriority w:val="99"/>
    <w:unhideWhenUsed/>
    <w:rsid w:val="00E074A1"/>
    <w:rPr>
      <w:color w:val="0000FF" w:themeColor="hyperlink"/>
      <w:u w:val="single"/>
    </w:rPr>
  </w:style>
  <w:style w:type="paragraph" w:styleId="Header">
    <w:name w:val="header"/>
    <w:basedOn w:val="Normal"/>
    <w:link w:val="HeaderChar"/>
    <w:uiPriority w:val="99"/>
    <w:unhideWhenUsed/>
    <w:rsid w:val="00434A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A4B"/>
  </w:style>
  <w:style w:type="paragraph" w:styleId="Footer">
    <w:name w:val="footer"/>
    <w:basedOn w:val="Normal"/>
    <w:link w:val="FooterChar"/>
    <w:uiPriority w:val="99"/>
    <w:unhideWhenUsed/>
    <w:rsid w:val="00434A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jurnal.stikesbudiluhurcimahi.ac.id/index.php/icbl/$$$call$$$/grid/issues/future-issue-grid/edit-issue?issueId=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A823D-9F8B-44BC-9957-45DFACB55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668</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Mochamad Salman Hasbyalloh</cp:lastModifiedBy>
  <cp:revision>346</cp:revision>
  <cp:lastPrinted>2019-09-18T07:18:00Z</cp:lastPrinted>
  <dcterms:created xsi:type="dcterms:W3CDTF">2019-08-24T16:27:00Z</dcterms:created>
  <dcterms:modified xsi:type="dcterms:W3CDTF">2025-03-17T07:13:00Z</dcterms:modified>
</cp:coreProperties>
</file>